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62" w:rsidRDefault="00DD4E62" w:rsidP="00D30E67">
      <w:pPr>
        <w:autoSpaceDE w:val="0"/>
        <w:autoSpaceDN w:val="0"/>
        <w:adjustRightInd w:val="0"/>
        <w:rPr>
          <w:b/>
          <w:bCs/>
        </w:rPr>
      </w:pPr>
    </w:p>
    <w:p w:rsidR="00DD4E62" w:rsidRDefault="00DD4E62" w:rsidP="00D30E67">
      <w:pPr>
        <w:autoSpaceDE w:val="0"/>
        <w:autoSpaceDN w:val="0"/>
        <w:adjustRightInd w:val="0"/>
        <w:rPr>
          <w:b/>
          <w:bCs/>
        </w:rPr>
      </w:pPr>
    </w:p>
    <w:p w:rsidR="00DD4E62" w:rsidRDefault="008532BC" w:rsidP="00D30E6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E62" w:rsidRDefault="00DD4E62" w:rsidP="00D30E67">
      <w:pPr>
        <w:autoSpaceDE w:val="0"/>
        <w:autoSpaceDN w:val="0"/>
        <w:adjustRightInd w:val="0"/>
        <w:rPr>
          <w:b/>
          <w:bCs/>
        </w:rPr>
      </w:pPr>
    </w:p>
    <w:p w:rsidR="00DD4E62" w:rsidRDefault="00DD4E62" w:rsidP="00D30E67">
      <w:pPr>
        <w:autoSpaceDE w:val="0"/>
        <w:autoSpaceDN w:val="0"/>
        <w:adjustRightInd w:val="0"/>
        <w:rPr>
          <w:b/>
          <w:bCs/>
        </w:rPr>
      </w:pPr>
    </w:p>
    <w:p w:rsidR="00D30E67" w:rsidRPr="005E6A4D" w:rsidRDefault="008532BC" w:rsidP="00D30E6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</w:t>
      </w:r>
      <w:r w:rsidR="00D30E67">
        <w:rPr>
          <w:b/>
          <w:bCs/>
        </w:rPr>
        <w:t xml:space="preserve">  </w:t>
      </w:r>
      <w:r w:rsidR="00D30E67" w:rsidRPr="005E6A4D">
        <w:rPr>
          <w:b/>
          <w:bCs/>
        </w:rPr>
        <w:t>I. Общие положения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rPr>
          <w:b/>
          <w:bCs/>
          <w:i/>
          <w:iCs/>
        </w:rPr>
        <w:t>1.</w:t>
      </w:r>
      <w:r w:rsidRPr="005E6A4D">
        <w:t xml:space="preserve"> Настоящее Положение </w:t>
      </w:r>
      <w:r>
        <w:t xml:space="preserve"> Муниципального казенного дошкольного учреждения </w:t>
      </w:r>
      <w:proofErr w:type="spellStart"/>
      <w:r>
        <w:t>Шошинского</w:t>
      </w:r>
      <w:proofErr w:type="spellEnd"/>
      <w:r>
        <w:t xml:space="preserve"> детского сада (далее ДОУ) </w:t>
      </w:r>
      <w:r w:rsidRPr="005E6A4D">
        <w:t xml:space="preserve">разработано в соответствии с </w:t>
      </w:r>
      <w:r w:rsidRPr="005E6A4D">
        <w:rPr>
          <w:color w:val="0000FF"/>
          <w:u w:val="single"/>
        </w:rPr>
        <w:t>Законом РФ «Об образовании</w:t>
      </w:r>
      <w:r>
        <w:rPr>
          <w:color w:val="0000FF"/>
          <w:u w:val="single"/>
        </w:rPr>
        <w:t xml:space="preserve"> в        Российской Федерации</w:t>
      </w:r>
      <w:r w:rsidRPr="005E6A4D">
        <w:rPr>
          <w:color w:val="0000FF"/>
          <w:u w:val="single"/>
        </w:rPr>
        <w:t>»</w:t>
      </w:r>
      <w:r>
        <w:rPr>
          <w:color w:val="0000FF"/>
          <w:u w:val="single"/>
        </w:rPr>
        <w:t xml:space="preserve"> №273-ФЗ от 21.12.2012г.</w:t>
      </w:r>
      <w:proofErr w:type="gramStart"/>
      <w:r>
        <w:rPr>
          <w:color w:val="0000FF"/>
          <w:u w:val="single"/>
        </w:rPr>
        <w:t xml:space="preserve"> </w:t>
      </w:r>
      <w:r w:rsidRPr="005E6A4D">
        <w:t>,</w:t>
      </w:r>
      <w:proofErr w:type="gramEnd"/>
      <w:r w:rsidRPr="005E6A4D">
        <w:t xml:space="preserve"> , письмами Минобразования России от 10.09.99 № 22-06-874 «Об обеспечении </w:t>
      </w:r>
      <w:proofErr w:type="spellStart"/>
      <w:r w:rsidRPr="005E6A4D">
        <w:t>инспекционно-контрольной</w:t>
      </w:r>
      <w:proofErr w:type="spellEnd"/>
      <w:r w:rsidRPr="005E6A4D">
        <w:t xml:space="preserve"> деятельности» и от 07.02.2001 № 22-06-147 «О содержании и правовом обеспечении должностного контроля руководителей образовательных учреждений», уставом ДОУ и регламентирует осуществление должностного контроля.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>2.</w:t>
      </w:r>
      <w:r w:rsidRPr="005E6A4D">
        <w:t xml:space="preserve"> Должностной контроль - основной источник информации для анализа состояния ДОУ, достоверных результатов деятельности участников образовательного процесса. Должностной контроль - это проведение руководителем ДОУ, его заместителями (председателем педагогического совета, председателем методического объединения воспитателей) наблюдений, обследований, осуществляемых в порядке руководства и контроля в пределах своей компетенции за соблюдением педагогическими работниками законодательных и иных нормативных актов Российской Федерации, субъекта РФ, муниципального образования, ДОУ в области образования, защиты прав детства.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>II. Задачи должностного контроля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rPr>
          <w:b/>
          <w:bCs/>
          <w:i/>
          <w:iCs/>
        </w:rPr>
        <w:t>1.</w:t>
      </w:r>
      <w:r w:rsidRPr="005E6A4D">
        <w:t xml:space="preserve"> Получение объективной информации о реализации образовательной программы в ДОУ, заявленной в уставе.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>2.</w:t>
      </w:r>
      <w:r w:rsidRPr="005E6A4D">
        <w:t xml:space="preserve"> Совершенствование организации образовательного процесса.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>3.</w:t>
      </w:r>
      <w:r w:rsidRPr="005E6A4D">
        <w:t xml:space="preserve"> Анализ достижений в воспитании детей для прогнозирования перспектив развития ДОУ.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 xml:space="preserve">4. </w:t>
      </w:r>
      <w:r w:rsidRPr="005E6A4D">
        <w:t>Подготовка экспертных материалов к аттестации педагогических работников.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>5.</w:t>
      </w:r>
      <w:r w:rsidRPr="005E6A4D">
        <w:t xml:space="preserve"> Своевременная корректировка реализации образовательных программ в разновозрастных группах.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>III. Функции должностного лица, осуществляющего контроль: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t>- контролирует состояние реализации образовательной программы, утвержденной уставом ДОУ;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проверяет ведение воспитателями установленной документации;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координирует совместно с проверяемым педагогическим работником сроки 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>и темпы освоения воспитанниками разновозрастных групп образовательных программ;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   - контролирует состояние, пополнение и использование методического обеспечения образовательного процесса;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применяет различные технологии контроля освоения воспитанниками программного материала;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готовится к проведению проверки, при необходимости консультируется со специалистами, разрабатывает план-задание проверки;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проводит предварительное собеседование с педагогическим работником по тематике проверки;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запрашивает информацию у педагогического работника об уровне освоения воспитанниками программного материала, обоснованность этой информации;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контролирует индивидуальную работу педагогического работника со способными (одаренными) воспитанниками;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контролирует создание педагогическим работником безопасных услов</w:t>
      </w:r>
      <w:r>
        <w:t>ий в ДОУ</w:t>
      </w:r>
      <w:r w:rsidRPr="005E6A4D">
        <w:t>, воспитательных мероприятий;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оформляет в установленные сроки анализ проведенной проверки;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lastRenderedPageBreak/>
        <w:t xml:space="preserve">   - разрабатывает экспертное заключение о деятельности педагогического работника для проведения его аттестации;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оказывает или организует методическую помощь педагогическому работнику в реализации предложений и рекомендаций, данных во время проверки;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проводит повторный </w:t>
      </w:r>
      <w:proofErr w:type="gramStart"/>
      <w:r w:rsidRPr="005E6A4D">
        <w:t>контроль за</w:t>
      </w:r>
      <w:proofErr w:type="gramEnd"/>
      <w:r w:rsidRPr="005E6A4D">
        <w:t xml:space="preserve"> устранением замечаний, недостатков 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>в работе;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принимает управленческие решения по итогам проведенной проверки.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>IV Права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proofErr w:type="gramStart"/>
      <w:r w:rsidRPr="005E6A4D">
        <w:rPr>
          <w:i/>
          <w:iCs/>
        </w:rPr>
        <w:t>Проверяющий</w:t>
      </w:r>
      <w:proofErr w:type="gramEnd"/>
      <w:r w:rsidRPr="005E6A4D">
        <w:rPr>
          <w:i/>
          <w:iCs/>
        </w:rPr>
        <w:t xml:space="preserve"> имеет право:</w:t>
      </w:r>
    </w:p>
    <w:p w:rsidR="00D30E67" w:rsidRPr="005E6A4D" w:rsidRDefault="00D30E67" w:rsidP="00D30E6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5E6A4D">
        <w:t>Избирать методы проверки в соответствии с тематикой и объемом проверки.</w:t>
      </w:r>
    </w:p>
    <w:p w:rsidR="00D30E67" w:rsidRPr="005E6A4D" w:rsidRDefault="00D30E67" w:rsidP="00D30E6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5E6A4D">
        <w:t>Привлекать к контролю специалистов извне для проведения качественного анализа деятельности проверяемого педагогического работника.</w:t>
      </w:r>
    </w:p>
    <w:p w:rsidR="00D30E67" w:rsidRPr="005E6A4D" w:rsidRDefault="00D30E67" w:rsidP="00D30E6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5E6A4D">
        <w:t>Использовать тесты, анкеты, согласованные с психологом.</w:t>
      </w:r>
    </w:p>
    <w:p w:rsidR="00D30E67" w:rsidRPr="005E6A4D" w:rsidRDefault="00D30E67" w:rsidP="00D30E6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5E6A4D">
        <w:t>По итогам проверки вносить предложения о поощрении педагогического работника, о направлении его на курсы повышения квалификации.</w:t>
      </w:r>
    </w:p>
    <w:p w:rsidR="00D30E67" w:rsidRPr="005E6A4D" w:rsidRDefault="00D30E67" w:rsidP="00D30E6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5E6A4D">
        <w:t xml:space="preserve">Рекомендовать по итогам проверки изучение опыта работы педагога </w:t>
      </w:r>
    </w:p>
    <w:p w:rsidR="00D30E67" w:rsidRPr="005E6A4D" w:rsidRDefault="00D30E67" w:rsidP="00D30E67">
      <w:pPr>
        <w:autoSpaceDE w:val="0"/>
        <w:autoSpaceDN w:val="0"/>
        <w:adjustRightInd w:val="0"/>
        <w:ind w:left="540"/>
        <w:jc w:val="both"/>
      </w:pPr>
      <w:r w:rsidRPr="005E6A4D">
        <w:t xml:space="preserve">в методическом объединении для дальнейшего использования в работе других педагогических </w:t>
      </w:r>
      <w:r>
        <w:t xml:space="preserve">    </w:t>
      </w:r>
      <w:r w:rsidRPr="005E6A4D">
        <w:t>работников.</w:t>
      </w:r>
    </w:p>
    <w:p w:rsidR="00D30E67" w:rsidRPr="005E6A4D" w:rsidRDefault="00D30E67" w:rsidP="00D30E6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5E6A4D">
        <w:t>Рекомендовать педагогическому совету принять решение о предоставлении педагогическому работнику «права самоконтроля».</w:t>
      </w:r>
    </w:p>
    <w:p w:rsidR="00D30E67" w:rsidRPr="005E6A4D" w:rsidRDefault="00D30E67" w:rsidP="00D30E6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5E6A4D">
        <w:t xml:space="preserve">Перенести сроки проверки по просьбе </w:t>
      </w:r>
      <w:proofErr w:type="gramStart"/>
      <w:r w:rsidRPr="005E6A4D">
        <w:t>проверяемого</w:t>
      </w:r>
      <w:proofErr w:type="gramEnd"/>
      <w:r w:rsidRPr="005E6A4D">
        <w:t>, но не более чем на месяц.</w:t>
      </w:r>
    </w:p>
    <w:p w:rsidR="00D30E67" w:rsidRPr="005E6A4D" w:rsidRDefault="00D30E67" w:rsidP="00D30E6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5E6A4D">
        <w:t>Использовать результаты проверки для освещения деятельности дошкольного образовательного учреждения в СМИ.</w:t>
      </w:r>
    </w:p>
    <w:p w:rsidR="00D30E67" w:rsidRPr="005E6A4D" w:rsidRDefault="00D30E67" w:rsidP="00D30E67">
      <w:pPr>
        <w:autoSpaceDE w:val="0"/>
        <w:autoSpaceDN w:val="0"/>
        <w:adjustRightInd w:val="0"/>
        <w:ind w:firstLine="180"/>
        <w:jc w:val="both"/>
      </w:pP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 xml:space="preserve">V. Ответственность </w:t>
      </w:r>
      <w:proofErr w:type="gramStart"/>
      <w:r w:rsidRPr="005E6A4D">
        <w:rPr>
          <w:b/>
          <w:bCs/>
        </w:rPr>
        <w:t>проверяющего</w:t>
      </w:r>
      <w:proofErr w:type="gramEnd"/>
      <w:r w:rsidRPr="005E6A4D">
        <w:rPr>
          <w:b/>
          <w:bCs/>
        </w:rPr>
        <w:t xml:space="preserve"> за: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rPr>
          <w:b/>
          <w:bCs/>
          <w:i/>
          <w:iCs/>
        </w:rPr>
        <w:t xml:space="preserve">1. </w:t>
      </w:r>
      <w:r w:rsidRPr="005E6A4D">
        <w:t>Тактичное отношение к проверяемому работнику во время проведения контрольных мероприятий.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>2.</w:t>
      </w:r>
      <w:r w:rsidRPr="005E6A4D">
        <w:t xml:space="preserve"> Качественную подготовку к проведению проверки деятельности педагогического работника.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 xml:space="preserve">3. </w:t>
      </w:r>
      <w:r w:rsidRPr="005E6A4D">
        <w:t>Ознакомление с итогами проверки педагогического работника до вынесения результатов на широкое обсуждение.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>4.</w:t>
      </w:r>
      <w:r w:rsidRPr="005E6A4D">
        <w:t xml:space="preserve"> Срыв сроков проведения проверки.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>5.</w:t>
      </w:r>
      <w:r w:rsidRPr="005E6A4D">
        <w:t xml:space="preserve"> Качество проведения анализа деятельности педагогического работника;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 xml:space="preserve">6. </w:t>
      </w:r>
      <w:r w:rsidRPr="005E6A4D">
        <w:t xml:space="preserve">Соблюдение конфиденциальности при обнаружении недостатков в работе педагогического работника при условии </w:t>
      </w:r>
      <w:proofErr w:type="spellStart"/>
      <w:r w:rsidRPr="005E6A4D">
        <w:t>устранимости</w:t>
      </w:r>
      <w:proofErr w:type="spellEnd"/>
      <w:r w:rsidRPr="005E6A4D">
        <w:t xml:space="preserve"> их в процессе проверки.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  <w:r w:rsidRPr="005E6A4D">
        <w:rPr>
          <w:b/>
          <w:bCs/>
          <w:i/>
          <w:iCs/>
        </w:rPr>
        <w:t xml:space="preserve">7. </w:t>
      </w:r>
      <w:r w:rsidRPr="005E6A4D">
        <w:t>Доказательность выводов по итогам проверки.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  <w:r w:rsidRPr="005E6A4D">
        <w:rPr>
          <w:b/>
          <w:bCs/>
        </w:rPr>
        <w:t>VI. Документация:</w:t>
      </w:r>
    </w:p>
    <w:p w:rsidR="00D30E67" w:rsidRPr="005E6A4D" w:rsidRDefault="00D30E67" w:rsidP="00D30E67">
      <w:pPr>
        <w:autoSpaceDE w:val="0"/>
        <w:autoSpaceDN w:val="0"/>
        <w:adjustRightInd w:val="0"/>
        <w:jc w:val="center"/>
        <w:rPr>
          <w:b/>
          <w:bCs/>
        </w:rPr>
      </w:pP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rPr>
          <w:b/>
          <w:bCs/>
        </w:rPr>
        <w:t xml:space="preserve">   </w:t>
      </w:r>
      <w:r w:rsidRPr="005E6A4D">
        <w:t>- план контроля в ДОУ;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отчет о проведении контроля за учебный год;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доклады, сообщения на педагогическом совете, совете ДОУ, родительском комитете и других органах самоуправления ДОУ;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- журнал контроля или справки, акты проверки.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Документация хранится в течение трех лет в канцелярии*.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------------------------------------------   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</w:pPr>
      <w:r w:rsidRPr="005E6A4D">
        <w:t xml:space="preserve">   * Положение обсуждается и утверждается на заседании педагогического совета (дата, номер протокола) по согласованию с учредителем. Вводится в действие приказом </w:t>
      </w:r>
    </w:p>
    <w:p w:rsidR="00D30E67" w:rsidRPr="005E6A4D" w:rsidRDefault="00D30E67" w:rsidP="00D30E67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5E6A4D">
        <w:t>по ДОУ.</w:t>
      </w:r>
    </w:p>
    <w:sectPr w:rsidR="00D30E67" w:rsidRPr="005E6A4D" w:rsidSect="004A4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309FF"/>
    <w:multiLevelType w:val="hybridMultilevel"/>
    <w:tmpl w:val="30441044"/>
    <w:lvl w:ilvl="0" w:tplc="64EE57E0">
      <w:start w:val="1"/>
      <w:numFmt w:val="decimal"/>
      <w:lvlText w:val="%1."/>
      <w:lvlJc w:val="left"/>
      <w:pPr>
        <w:ind w:left="54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E67"/>
    <w:rsid w:val="00196040"/>
    <w:rsid w:val="004A4970"/>
    <w:rsid w:val="0056625E"/>
    <w:rsid w:val="008532BC"/>
    <w:rsid w:val="00D30E67"/>
    <w:rsid w:val="00DD4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E67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2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2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811</Words>
  <Characters>4623</Characters>
  <Application>Microsoft Office Word</Application>
  <DocSecurity>0</DocSecurity>
  <Lines>38</Lines>
  <Paragraphs>10</Paragraphs>
  <ScaleCrop>false</ScaleCrop>
  <Company/>
  <LinksUpToDate>false</LinksUpToDate>
  <CharactersWithSpaces>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2016-02-19T04:42:00Z</dcterms:created>
  <dcterms:modified xsi:type="dcterms:W3CDTF">2016-03-01T04:08:00Z</dcterms:modified>
</cp:coreProperties>
</file>