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DD" w:rsidRDefault="00A74EDD" w:rsidP="00C71D2E">
      <w:pPr>
        <w:tabs>
          <w:tab w:val="left" w:pos="9072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EDD" w:rsidRDefault="00A74EDD" w:rsidP="00A7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A74EDD" w:rsidRDefault="00A74EDD" w:rsidP="00A7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МИНУСИНСКОГО РАЙОНА</w:t>
      </w:r>
    </w:p>
    <w:p w:rsidR="00A74EDD" w:rsidRDefault="00A74EDD" w:rsidP="00A7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EDD" w:rsidRDefault="00A74EDD" w:rsidP="00A7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74EDD" w:rsidRDefault="00A74EDD" w:rsidP="00A7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EDD" w:rsidRPr="00BF227A" w:rsidRDefault="00BF227A" w:rsidP="00A74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F0F36">
        <w:rPr>
          <w:rFonts w:ascii="Times New Roman" w:hAnsi="Times New Roman" w:cs="Times New Roman"/>
          <w:b/>
          <w:sz w:val="28"/>
          <w:szCs w:val="28"/>
        </w:rPr>
        <w:t>.01.</w:t>
      </w:r>
      <w:r w:rsidR="00A74EDD">
        <w:rPr>
          <w:rFonts w:ascii="Times New Roman" w:hAnsi="Times New Roman" w:cs="Times New Roman"/>
          <w:b/>
          <w:sz w:val="28"/>
          <w:szCs w:val="28"/>
        </w:rPr>
        <w:t>2015г.</w:t>
      </w:r>
      <w:r w:rsidR="00A74EDD">
        <w:rPr>
          <w:rFonts w:ascii="Times New Roman" w:hAnsi="Times New Roman" w:cs="Times New Roman"/>
          <w:b/>
          <w:sz w:val="28"/>
          <w:szCs w:val="28"/>
        </w:rPr>
        <w:tab/>
      </w:r>
      <w:r w:rsidR="00A74EDD">
        <w:rPr>
          <w:rFonts w:ascii="Times New Roman" w:hAnsi="Times New Roman" w:cs="Times New Roman"/>
          <w:b/>
          <w:sz w:val="28"/>
          <w:szCs w:val="28"/>
        </w:rPr>
        <w:tab/>
      </w:r>
      <w:r w:rsidR="00A74ED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BF227A">
        <w:rPr>
          <w:rFonts w:ascii="Times New Roman" w:hAnsi="Times New Roman" w:cs="Times New Roman"/>
          <w:b/>
          <w:sz w:val="28"/>
          <w:szCs w:val="28"/>
        </w:rPr>
        <w:t>№ 01.1</w:t>
      </w:r>
    </w:p>
    <w:bookmarkEnd w:id="0"/>
    <w:p w:rsidR="00A74EDD" w:rsidRDefault="00A74EDD" w:rsidP="00A7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EDD" w:rsidRDefault="00A74EDD" w:rsidP="00A7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0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плана мероприятий </w:t>
      </w:r>
    </w:p>
    <w:p w:rsidR="00A74EDD" w:rsidRDefault="00A74EDD" w:rsidP="00A7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введению ФГОС ДО</w:t>
      </w:r>
      <w:r w:rsidR="0079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2015 году</w:t>
      </w:r>
    </w:p>
    <w:p w:rsidR="00A74EDD" w:rsidRDefault="00A74EDD" w:rsidP="00A7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EDD" w:rsidRDefault="009D3719" w:rsidP="00A7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F0F36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</w:t>
      </w:r>
      <w:r w:rsidR="007F0F36"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17.10.2013г. №1155 «Об утверждении федерального государственного образовательного стандарта дошкольного образования», </w:t>
      </w:r>
      <w:r w:rsidR="007F0F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исьма Министерства образования и науки Российской Федерации от 10.01.2014г. №08-10 «О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образования», </w:t>
      </w:r>
      <w:r w:rsidR="00ED26EF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Красноярского края от 31.12.14г. № 792-04/2</w:t>
      </w:r>
    </w:p>
    <w:p w:rsidR="00ED26EF" w:rsidRDefault="00ED26EF" w:rsidP="00A7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D26EF" w:rsidRDefault="00ED26EF" w:rsidP="00E067D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E067D6">
        <w:rPr>
          <w:rFonts w:ascii="Times New Roman" w:hAnsi="Times New Roman" w:cs="Times New Roman"/>
          <w:sz w:val="28"/>
          <w:szCs w:val="28"/>
        </w:rPr>
        <w:t xml:space="preserve"> на 2015 год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введения  федерального государственного образовательного стандарта дошкольного образования в дошкольных учреждения </w:t>
      </w:r>
      <w:r w:rsidR="00E067D6">
        <w:rPr>
          <w:rFonts w:ascii="Times New Roman" w:hAnsi="Times New Roman" w:cs="Times New Roman"/>
          <w:sz w:val="28"/>
          <w:szCs w:val="28"/>
        </w:rPr>
        <w:t>Минусинского района, реализующих основные образовательные пр</w:t>
      </w:r>
      <w:r w:rsidR="007F0F36">
        <w:rPr>
          <w:rFonts w:ascii="Times New Roman" w:hAnsi="Times New Roman" w:cs="Times New Roman"/>
          <w:sz w:val="28"/>
          <w:szCs w:val="28"/>
        </w:rPr>
        <w:t>ограммы дошкольного образования. (Приложение 1)</w:t>
      </w:r>
    </w:p>
    <w:p w:rsidR="00E067D6" w:rsidRDefault="007F0F36" w:rsidP="00E067D6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67D6">
        <w:rPr>
          <w:rFonts w:ascii="Times New Roman" w:hAnsi="Times New Roman" w:cs="Times New Roman"/>
          <w:sz w:val="28"/>
          <w:szCs w:val="28"/>
        </w:rPr>
        <w:t xml:space="preserve">уководителям дошкольных образовательных учреждений и заместителям директора по дошкольному образованию общеобразовательных учреждений Минусинского района организовать работу по разработке и реализации планов мероприятий по введению федерального государственного образовательного стандарта дошкольного образования в учреждении. </w:t>
      </w:r>
    </w:p>
    <w:p w:rsidR="00E067D6" w:rsidRDefault="00E067D6" w:rsidP="00E067D6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начальника организационно-правового отдела управления образования администрации Минусинского района Н.В.Яковлеву.</w:t>
      </w:r>
    </w:p>
    <w:p w:rsidR="00E067D6" w:rsidRDefault="00E067D6" w:rsidP="00E067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03" w:rsidRDefault="00BD0303" w:rsidP="00E067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7D6" w:rsidRDefault="00E067D6" w:rsidP="00E067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7D6" w:rsidRDefault="00BD0303" w:rsidP="00E067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067D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067D6">
        <w:rPr>
          <w:rFonts w:ascii="Times New Roman" w:hAnsi="Times New Roman" w:cs="Times New Roman"/>
          <w:sz w:val="28"/>
          <w:szCs w:val="28"/>
        </w:rPr>
        <w:tab/>
      </w:r>
      <w:r w:rsidR="00E067D6">
        <w:rPr>
          <w:rFonts w:ascii="Times New Roman" w:hAnsi="Times New Roman" w:cs="Times New Roman"/>
          <w:sz w:val="28"/>
          <w:szCs w:val="28"/>
        </w:rPr>
        <w:tab/>
      </w:r>
      <w:r w:rsidR="00E067D6">
        <w:rPr>
          <w:rFonts w:ascii="Times New Roman" w:hAnsi="Times New Roman" w:cs="Times New Roman"/>
          <w:sz w:val="28"/>
          <w:szCs w:val="28"/>
        </w:rPr>
        <w:tab/>
      </w:r>
      <w:r w:rsidR="00E067D6">
        <w:rPr>
          <w:rFonts w:ascii="Times New Roman" w:hAnsi="Times New Roman" w:cs="Times New Roman"/>
          <w:sz w:val="28"/>
          <w:szCs w:val="28"/>
        </w:rPr>
        <w:tab/>
      </w:r>
      <w:r w:rsidR="00E067D6">
        <w:rPr>
          <w:rFonts w:ascii="Times New Roman" w:hAnsi="Times New Roman" w:cs="Times New Roman"/>
          <w:sz w:val="28"/>
          <w:szCs w:val="28"/>
        </w:rPr>
        <w:tab/>
      </w:r>
      <w:r w:rsidR="00E067D6">
        <w:rPr>
          <w:rFonts w:ascii="Times New Roman" w:hAnsi="Times New Roman" w:cs="Times New Roman"/>
          <w:sz w:val="28"/>
          <w:szCs w:val="28"/>
        </w:rPr>
        <w:tab/>
        <w:t>Е.П.Земцов</w:t>
      </w:r>
    </w:p>
    <w:p w:rsidR="00E067D6" w:rsidRDefault="00E067D6" w:rsidP="00E067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D6" w:rsidRDefault="00E067D6" w:rsidP="00E067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D6" w:rsidRDefault="00E067D6" w:rsidP="00E067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D6" w:rsidRDefault="00E067D6" w:rsidP="00E067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7D6" w:rsidRDefault="00E067D6" w:rsidP="00E067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DD0" w:rsidRPr="00C71D2E" w:rsidRDefault="00C71D2E" w:rsidP="00B577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1D2E">
        <w:rPr>
          <w:rFonts w:ascii="Times New Roman" w:hAnsi="Times New Roman" w:cs="Times New Roman"/>
          <w:sz w:val="24"/>
          <w:szCs w:val="24"/>
        </w:rPr>
        <w:t>Приложение</w:t>
      </w:r>
      <w:r w:rsidR="007F0F3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71D2E" w:rsidRPr="00C71D2E" w:rsidRDefault="007F0F36" w:rsidP="00B577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71D2E" w:rsidRPr="00C71D2E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</w:t>
      </w:r>
    </w:p>
    <w:p w:rsidR="00C71D2E" w:rsidRPr="00C71D2E" w:rsidRDefault="00C71D2E" w:rsidP="00B577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1D2E">
        <w:rPr>
          <w:rFonts w:ascii="Times New Roman" w:hAnsi="Times New Roman" w:cs="Times New Roman"/>
          <w:sz w:val="24"/>
          <w:szCs w:val="24"/>
        </w:rPr>
        <w:t>Администрации Минусинского района</w:t>
      </w:r>
    </w:p>
    <w:p w:rsidR="00C71D2E" w:rsidRDefault="00C71D2E" w:rsidP="00B577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1D2E">
        <w:rPr>
          <w:rFonts w:ascii="Times New Roman" w:hAnsi="Times New Roman" w:cs="Times New Roman"/>
          <w:sz w:val="24"/>
          <w:szCs w:val="24"/>
        </w:rPr>
        <w:t>От ___.0</w:t>
      </w:r>
      <w:r w:rsidR="007F0F36">
        <w:rPr>
          <w:rFonts w:ascii="Times New Roman" w:hAnsi="Times New Roman" w:cs="Times New Roman"/>
          <w:sz w:val="24"/>
          <w:szCs w:val="24"/>
        </w:rPr>
        <w:t>1</w:t>
      </w:r>
      <w:r w:rsidRPr="00C71D2E">
        <w:rPr>
          <w:rFonts w:ascii="Times New Roman" w:hAnsi="Times New Roman" w:cs="Times New Roman"/>
          <w:sz w:val="24"/>
          <w:szCs w:val="24"/>
        </w:rPr>
        <w:t>.20</w:t>
      </w:r>
      <w:r w:rsidR="007F0F36">
        <w:rPr>
          <w:rFonts w:ascii="Times New Roman" w:hAnsi="Times New Roman" w:cs="Times New Roman"/>
          <w:sz w:val="24"/>
          <w:szCs w:val="24"/>
        </w:rPr>
        <w:t>1</w:t>
      </w:r>
      <w:r w:rsidRPr="00C71D2E">
        <w:rPr>
          <w:rFonts w:ascii="Times New Roman" w:hAnsi="Times New Roman" w:cs="Times New Roman"/>
          <w:sz w:val="24"/>
          <w:szCs w:val="24"/>
        </w:rPr>
        <w:t>5г. № ____</w:t>
      </w:r>
    </w:p>
    <w:p w:rsidR="00C71D2E" w:rsidRDefault="00C71D2E" w:rsidP="00B577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71D2E" w:rsidRDefault="00C71D2E" w:rsidP="00B577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на 2015 год по обеспечению введения федерального государственного образовательного стандарта дошкольного образования в дошкольных образовательных учреждениях Минусинского района, реализующих основные образовательные программы дошкольного образования</w:t>
      </w:r>
    </w:p>
    <w:tbl>
      <w:tblPr>
        <w:tblStyle w:val="a6"/>
        <w:tblW w:w="9967" w:type="dxa"/>
        <w:tblLook w:val="04A0"/>
      </w:tblPr>
      <w:tblGrid>
        <w:gridCol w:w="540"/>
        <w:gridCol w:w="2829"/>
        <w:gridCol w:w="1422"/>
        <w:gridCol w:w="3261"/>
        <w:gridCol w:w="1915"/>
      </w:tblGrid>
      <w:tr w:rsidR="00C71D2E" w:rsidTr="00B577D5">
        <w:tc>
          <w:tcPr>
            <w:tcW w:w="540" w:type="dxa"/>
          </w:tcPr>
          <w:p w:rsidR="00C71D2E" w:rsidRDefault="00C71D2E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C71D2E" w:rsidRDefault="00C71D2E" w:rsidP="00C7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22" w:type="dxa"/>
          </w:tcPr>
          <w:p w:rsidR="00C71D2E" w:rsidRDefault="00C71D2E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</w:tcPr>
          <w:p w:rsidR="00C71D2E" w:rsidRDefault="00C71D2E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915" w:type="dxa"/>
          </w:tcPr>
          <w:p w:rsidR="00C71D2E" w:rsidRDefault="00C71D2E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71D2E" w:rsidTr="00B577D5">
        <w:tc>
          <w:tcPr>
            <w:tcW w:w="9967" w:type="dxa"/>
            <w:gridSpan w:val="5"/>
          </w:tcPr>
          <w:p w:rsidR="00C71D2E" w:rsidRDefault="00C71D2E" w:rsidP="00C7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введения федерального государственного образовательного стандарта дошкольного образования (далее – ФГОС ДО) в дошкольных образовательных учреждениях, реализующих основные образовательные программы дошкольного образования (далее – ДОУ)</w:t>
            </w:r>
          </w:p>
        </w:tc>
      </w:tr>
      <w:tr w:rsidR="00C71D2E" w:rsidTr="00B577D5">
        <w:tc>
          <w:tcPr>
            <w:tcW w:w="540" w:type="dxa"/>
          </w:tcPr>
          <w:p w:rsidR="00C71D2E" w:rsidRDefault="00C71D2E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C71D2E" w:rsidRDefault="00C71D2E" w:rsidP="00C7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программы развития ДОУ в части включения плана перехода на ФГОС ДО</w:t>
            </w:r>
          </w:p>
        </w:tc>
        <w:tc>
          <w:tcPr>
            <w:tcW w:w="1422" w:type="dxa"/>
          </w:tcPr>
          <w:p w:rsidR="00C71D2E" w:rsidRDefault="00C71D2E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апрель 2015г.</w:t>
            </w:r>
          </w:p>
        </w:tc>
        <w:tc>
          <w:tcPr>
            <w:tcW w:w="3261" w:type="dxa"/>
          </w:tcPr>
          <w:p w:rsidR="00C71D2E" w:rsidRDefault="00C71D2E" w:rsidP="00C7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изменения в программы развития ДОУ по согласованию с учредителем</w:t>
            </w:r>
          </w:p>
        </w:tc>
        <w:tc>
          <w:tcPr>
            <w:tcW w:w="1915" w:type="dxa"/>
          </w:tcPr>
          <w:p w:rsidR="00C71D2E" w:rsidRDefault="00C71D2E" w:rsidP="00C7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ДОУ, заместители директора по дошкольному воспитанию</w:t>
            </w:r>
          </w:p>
        </w:tc>
      </w:tr>
      <w:tr w:rsidR="00C71D2E" w:rsidTr="00B577D5">
        <w:tc>
          <w:tcPr>
            <w:tcW w:w="540" w:type="dxa"/>
          </w:tcPr>
          <w:p w:rsidR="00C71D2E" w:rsidRDefault="00C71D2E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C71D2E" w:rsidRDefault="00884983" w:rsidP="00C7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примерным перечнем оборудования в соответствии с требованиями ФГОС ДОУ, необходимого для организации развивающей предметно-пространственной среды ДОУ</w:t>
            </w:r>
          </w:p>
        </w:tc>
        <w:tc>
          <w:tcPr>
            <w:tcW w:w="1422" w:type="dxa"/>
          </w:tcPr>
          <w:p w:rsidR="00C71D2E" w:rsidRDefault="00884983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</w:tc>
        <w:tc>
          <w:tcPr>
            <w:tcW w:w="3261" w:type="dxa"/>
          </w:tcPr>
          <w:p w:rsidR="00C71D2E" w:rsidRDefault="00884983" w:rsidP="008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перечень оборудования в соответствии с требованиями ФГОС ДОУ, необходимого для организации развивающей предметно-пространственной среды ДОУ направлен в ДОУ для ознакомления</w:t>
            </w:r>
          </w:p>
        </w:tc>
        <w:tc>
          <w:tcPr>
            <w:tcW w:w="1915" w:type="dxa"/>
          </w:tcPr>
          <w:p w:rsidR="00C71D2E" w:rsidRDefault="00884983" w:rsidP="008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Минусинского района</w:t>
            </w:r>
          </w:p>
        </w:tc>
      </w:tr>
      <w:tr w:rsidR="00884983" w:rsidTr="00B577D5">
        <w:tc>
          <w:tcPr>
            <w:tcW w:w="540" w:type="dxa"/>
          </w:tcPr>
          <w:p w:rsidR="00884983" w:rsidRDefault="00884983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884983" w:rsidRDefault="00884983" w:rsidP="00C7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образовательных программ дошкольного образования в соответствии с ФГОС ДО во всех ДОУ</w:t>
            </w:r>
          </w:p>
        </w:tc>
        <w:tc>
          <w:tcPr>
            <w:tcW w:w="1422" w:type="dxa"/>
          </w:tcPr>
          <w:p w:rsidR="00884983" w:rsidRDefault="00884983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01.09.15г.</w:t>
            </w:r>
          </w:p>
        </w:tc>
        <w:tc>
          <w:tcPr>
            <w:tcW w:w="3261" w:type="dxa"/>
          </w:tcPr>
          <w:p w:rsidR="00884983" w:rsidRDefault="00884983" w:rsidP="008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дошкольного образования разработаны в соответствии с требованиями ФГОС ДО во всех ДОУ</w:t>
            </w:r>
          </w:p>
        </w:tc>
        <w:tc>
          <w:tcPr>
            <w:tcW w:w="1915" w:type="dxa"/>
          </w:tcPr>
          <w:p w:rsidR="00884983" w:rsidRDefault="00BC6F03" w:rsidP="001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ДОУ</w:t>
            </w:r>
          </w:p>
        </w:tc>
      </w:tr>
      <w:tr w:rsidR="00BC6F03" w:rsidTr="00B577D5">
        <w:tc>
          <w:tcPr>
            <w:tcW w:w="540" w:type="dxa"/>
          </w:tcPr>
          <w:p w:rsidR="00BC6F03" w:rsidRDefault="00BC6F03" w:rsidP="00A4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BC6F03" w:rsidRDefault="00BC6F03" w:rsidP="001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основных образовательных программ дошкольного образования, разработанных в соответствии с ФГОС ДО</w:t>
            </w:r>
          </w:p>
        </w:tc>
        <w:tc>
          <w:tcPr>
            <w:tcW w:w="1422" w:type="dxa"/>
          </w:tcPr>
          <w:p w:rsidR="00BC6F03" w:rsidRDefault="00BC6F03" w:rsidP="001E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01.10.15г.</w:t>
            </w:r>
          </w:p>
        </w:tc>
        <w:tc>
          <w:tcPr>
            <w:tcW w:w="3261" w:type="dxa"/>
          </w:tcPr>
          <w:p w:rsidR="00BC6F03" w:rsidRDefault="00BC6F03" w:rsidP="001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изменению и корректировки основных образовательных программ дошкольного образования, разработанных в соответствии с ФГОС ДО</w:t>
            </w:r>
          </w:p>
        </w:tc>
        <w:tc>
          <w:tcPr>
            <w:tcW w:w="1915" w:type="dxa"/>
          </w:tcPr>
          <w:p w:rsidR="00BC6F03" w:rsidRDefault="00BC6F03" w:rsidP="001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районной рабочей группы по введению ФГОС ДО</w:t>
            </w:r>
          </w:p>
        </w:tc>
      </w:tr>
      <w:tr w:rsidR="00BC6F03" w:rsidTr="00B577D5">
        <w:tc>
          <w:tcPr>
            <w:tcW w:w="540" w:type="dxa"/>
          </w:tcPr>
          <w:p w:rsidR="00BC6F03" w:rsidRDefault="00BC6F03" w:rsidP="00A4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BC6F03" w:rsidRDefault="00BC6F03" w:rsidP="00C7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основных образовательных программ дошкольного образования, разработанных в соответствии с ФГОС ДО</w:t>
            </w:r>
          </w:p>
        </w:tc>
        <w:tc>
          <w:tcPr>
            <w:tcW w:w="1422" w:type="dxa"/>
          </w:tcPr>
          <w:p w:rsidR="00BC6F03" w:rsidRDefault="00BC6F03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01.12.15г.</w:t>
            </w:r>
          </w:p>
        </w:tc>
        <w:tc>
          <w:tcPr>
            <w:tcW w:w="3261" w:type="dxa"/>
          </w:tcPr>
          <w:p w:rsidR="00BC6F03" w:rsidRDefault="00BC6F03" w:rsidP="00BC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основные образовательные программы дошкольного образования, разработанные в соответствии с ФГОС ДО</w:t>
            </w:r>
          </w:p>
        </w:tc>
        <w:tc>
          <w:tcPr>
            <w:tcW w:w="1915" w:type="dxa"/>
          </w:tcPr>
          <w:p w:rsidR="00BC6F03" w:rsidRDefault="00BC6F03" w:rsidP="001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ДОУ, заместители директора по дошкольному воспитанию, воспитатели</w:t>
            </w:r>
          </w:p>
        </w:tc>
      </w:tr>
      <w:tr w:rsidR="00BC6F03" w:rsidTr="00B577D5">
        <w:tc>
          <w:tcPr>
            <w:tcW w:w="540" w:type="dxa"/>
          </w:tcPr>
          <w:p w:rsidR="00BC6F03" w:rsidRDefault="00BC6F03" w:rsidP="00BE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29" w:type="dxa"/>
          </w:tcPr>
          <w:p w:rsidR="00BC6F03" w:rsidRDefault="00BC6F03" w:rsidP="00BE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и согласование основных образовательных программ дошкольного образования, разработанных в соответствии с ФГОС ДО, на заседаниях коллегиальных органов управления ДОУ</w:t>
            </w:r>
          </w:p>
        </w:tc>
        <w:tc>
          <w:tcPr>
            <w:tcW w:w="1422" w:type="dxa"/>
          </w:tcPr>
          <w:p w:rsidR="00BC6F03" w:rsidRDefault="00BC6F03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3261" w:type="dxa"/>
          </w:tcPr>
          <w:p w:rsidR="00BC6F03" w:rsidRDefault="00BC6F03" w:rsidP="008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дошкольного образования ДОУ прошли согласование коллегиальных органов управления ДОУ</w:t>
            </w:r>
          </w:p>
        </w:tc>
        <w:tc>
          <w:tcPr>
            <w:tcW w:w="1915" w:type="dxa"/>
          </w:tcPr>
          <w:p w:rsidR="00BC6F03" w:rsidRDefault="00BC6F03" w:rsidP="00BC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ДОУ, заместители директора по дошкольному воспитанию</w:t>
            </w:r>
          </w:p>
        </w:tc>
      </w:tr>
      <w:tr w:rsidR="005B33FF" w:rsidTr="00B577D5">
        <w:tc>
          <w:tcPr>
            <w:tcW w:w="540" w:type="dxa"/>
          </w:tcPr>
          <w:p w:rsidR="005B33FF" w:rsidRDefault="005B33FF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9" w:type="dxa"/>
          </w:tcPr>
          <w:p w:rsidR="005B33FF" w:rsidRDefault="005B33FF" w:rsidP="00C7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 основных образовательных программ дошкольного образования в соответствии с ФГОС ДО</w:t>
            </w:r>
          </w:p>
        </w:tc>
        <w:tc>
          <w:tcPr>
            <w:tcW w:w="1422" w:type="dxa"/>
          </w:tcPr>
          <w:p w:rsidR="005B33FF" w:rsidRDefault="005B33FF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30.12.15г.</w:t>
            </w:r>
          </w:p>
        </w:tc>
        <w:tc>
          <w:tcPr>
            <w:tcW w:w="3261" w:type="dxa"/>
          </w:tcPr>
          <w:p w:rsidR="005B33FF" w:rsidRDefault="005B33FF" w:rsidP="008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 дошкольного образования в соответствии с ФГОС ДО утверждены в соответствии с требованиями устава и локальных нормативных актов ДОУ</w:t>
            </w:r>
          </w:p>
        </w:tc>
        <w:tc>
          <w:tcPr>
            <w:tcW w:w="1915" w:type="dxa"/>
          </w:tcPr>
          <w:p w:rsidR="005B33FF" w:rsidRDefault="005B33FF" w:rsidP="005B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ДОУ, заместители директора по дошкольному воспитанию</w:t>
            </w:r>
          </w:p>
        </w:tc>
      </w:tr>
      <w:tr w:rsidR="005B33FF" w:rsidTr="00B577D5">
        <w:tc>
          <w:tcPr>
            <w:tcW w:w="9967" w:type="dxa"/>
            <w:gridSpan w:val="5"/>
          </w:tcPr>
          <w:p w:rsidR="005B33FF" w:rsidRDefault="005B33FF" w:rsidP="005B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Организационное, методическое обеспечение введения ФГОС ДО в ДОУ</w:t>
            </w:r>
          </w:p>
        </w:tc>
      </w:tr>
      <w:tr w:rsidR="005B33FF" w:rsidTr="00B577D5">
        <w:tc>
          <w:tcPr>
            <w:tcW w:w="540" w:type="dxa"/>
          </w:tcPr>
          <w:p w:rsidR="005B33FF" w:rsidRDefault="005B33FF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5B33FF" w:rsidRDefault="005B33FF" w:rsidP="00C7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«круглом столе» для педагогов ДОУ «Создание в ДОУ условий, развивающих инициативность и самостоятельность у дошкольников» в рамках Всероссийской научно-практической конференции «Современная дидактика и качество образования: в каких институциональных формах достигаются индивидуальные образовательные результаты»</w:t>
            </w:r>
          </w:p>
        </w:tc>
        <w:tc>
          <w:tcPr>
            <w:tcW w:w="1422" w:type="dxa"/>
          </w:tcPr>
          <w:p w:rsidR="005B33FF" w:rsidRDefault="005B33FF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3261" w:type="dxa"/>
          </w:tcPr>
          <w:p w:rsidR="005B33FF" w:rsidRDefault="005B33FF" w:rsidP="008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«круглом столе» приняли участие, педагогам ДОУ представлен опыт создания условий для развития у детей дошкольного возраста инициативности и самостоятельности в ДОУ</w:t>
            </w:r>
          </w:p>
        </w:tc>
        <w:tc>
          <w:tcPr>
            <w:tcW w:w="1915" w:type="dxa"/>
          </w:tcPr>
          <w:p w:rsidR="005B33FF" w:rsidRDefault="005B33FF" w:rsidP="005B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управления образования, воспитатели ДОУ</w:t>
            </w:r>
          </w:p>
        </w:tc>
      </w:tr>
      <w:tr w:rsidR="005B33FF" w:rsidTr="00B577D5">
        <w:tc>
          <w:tcPr>
            <w:tcW w:w="540" w:type="dxa"/>
          </w:tcPr>
          <w:p w:rsidR="005B33FF" w:rsidRDefault="005B33FF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5B33FF" w:rsidRDefault="005B33FF" w:rsidP="001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окружных семинарах для руководителей ДОУ</w:t>
            </w:r>
            <w:r w:rsidR="00117549">
              <w:rPr>
                <w:rFonts w:ascii="Times New Roman" w:hAnsi="Times New Roman" w:cs="Times New Roman"/>
                <w:sz w:val="24"/>
                <w:szCs w:val="24"/>
              </w:rPr>
              <w:t>, руководителей МОУО, ответственных за введение ФГОС ДО</w:t>
            </w:r>
          </w:p>
        </w:tc>
        <w:tc>
          <w:tcPr>
            <w:tcW w:w="1422" w:type="dxa"/>
          </w:tcPr>
          <w:p w:rsidR="005B33FF" w:rsidRDefault="005B33FF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117549">
              <w:rPr>
                <w:rFonts w:ascii="Times New Roman" w:hAnsi="Times New Roman" w:cs="Times New Roman"/>
                <w:sz w:val="24"/>
                <w:szCs w:val="24"/>
              </w:rPr>
              <w:t xml:space="preserve">– 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261" w:type="dxa"/>
          </w:tcPr>
          <w:p w:rsidR="005B33FF" w:rsidRDefault="00117549" w:rsidP="005B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окружных семинарах для руководителей ДОУ, руководителей МОУО, ответственных за введение ФГОС ДО</w:t>
            </w:r>
          </w:p>
        </w:tc>
        <w:tc>
          <w:tcPr>
            <w:tcW w:w="1915" w:type="dxa"/>
          </w:tcPr>
          <w:p w:rsidR="005B33FF" w:rsidRDefault="00117549" w:rsidP="005B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ДОУ, заместители директора по дошкольному воспитанию</w:t>
            </w:r>
          </w:p>
        </w:tc>
      </w:tr>
      <w:tr w:rsidR="00117549" w:rsidTr="00B577D5">
        <w:tc>
          <w:tcPr>
            <w:tcW w:w="540" w:type="dxa"/>
          </w:tcPr>
          <w:p w:rsidR="00117549" w:rsidRDefault="00117549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117549" w:rsidRDefault="00117549" w:rsidP="001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секции по вопросу введения ФГОС ДОв рамках окружных совещаний работников сферы образования в территориальных округах Красноярского края</w:t>
            </w:r>
          </w:p>
        </w:tc>
        <w:tc>
          <w:tcPr>
            <w:tcW w:w="1422" w:type="dxa"/>
          </w:tcPr>
          <w:p w:rsidR="00117549" w:rsidRDefault="00117549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2015г.</w:t>
            </w:r>
          </w:p>
        </w:tc>
        <w:tc>
          <w:tcPr>
            <w:tcW w:w="3261" w:type="dxa"/>
          </w:tcPr>
          <w:p w:rsidR="00117549" w:rsidRDefault="00117549" w:rsidP="005B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секции по вопросу введения ФГОС ДОв рамках окружных совещаний работников сферы образования в территориальных округах Красноярского края, представили опыт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 в ДОУ района</w:t>
            </w:r>
          </w:p>
        </w:tc>
        <w:tc>
          <w:tcPr>
            <w:tcW w:w="1915" w:type="dxa"/>
          </w:tcPr>
          <w:p w:rsidR="00117549" w:rsidRDefault="00117549" w:rsidP="001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образования, руководители ДОУ, заместители директора по дошкольному воспитанию</w:t>
            </w:r>
          </w:p>
        </w:tc>
      </w:tr>
      <w:tr w:rsidR="00117549" w:rsidTr="00B577D5">
        <w:tc>
          <w:tcPr>
            <w:tcW w:w="540" w:type="dxa"/>
          </w:tcPr>
          <w:p w:rsidR="00117549" w:rsidRDefault="00117549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9" w:type="dxa"/>
          </w:tcPr>
          <w:p w:rsidR="00117549" w:rsidRDefault="00117549" w:rsidP="00B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методическими рекомендациями ККИПКиППРО</w:t>
            </w:r>
            <w:r w:rsidR="00BE095D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локальные нормативные акты для руководителей ДОУ </w:t>
            </w:r>
          </w:p>
        </w:tc>
        <w:tc>
          <w:tcPr>
            <w:tcW w:w="1422" w:type="dxa"/>
          </w:tcPr>
          <w:p w:rsidR="00117549" w:rsidRDefault="00BE095D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</w:t>
            </w:r>
          </w:p>
        </w:tc>
        <w:tc>
          <w:tcPr>
            <w:tcW w:w="3261" w:type="dxa"/>
          </w:tcPr>
          <w:p w:rsidR="00117549" w:rsidRDefault="00BE095D" w:rsidP="005B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с методическими рекомендациями ККИПКиППРО по внесению изменений в локальные нормативные акты для руководителей ДОУ</w:t>
            </w:r>
          </w:p>
        </w:tc>
        <w:tc>
          <w:tcPr>
            <w:tcW w:w="1915" w:type="dxa"/>
          </w:tcPr>
          <w:p w:rsidR="00117549" w:rsidRDefault="00BE095D" w:rsidP="001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ДОУ, заместители директора по дошкольному воспитанию</w:t>
            </w:r>
          </w:p>
        </w:tc>
      </w:tr>
      <w:tr w:rsidR="00BE095D" w:rsidTr="00B577D5">
        <w:tc>
          <w:tcPr>
            <w:tcW w:w="540" w:type="dxa"/>
          </w:tcPr>
          <w:p w:rsidR="00BE095D" w:rsidRDefault="00BE095D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BE095D" w:rsidRDefault="00BE095D" w:rsidP="00B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 отбору базовых площадок по реализации стажерских практик по введению ФГОС ДО</w:t>
            </w:r>
          </w:p>
        </w:tc>
        <w:tc>
          <w:tcPr>
            <w:tcW w:w="1422" w:type="dxa"/>
          </w:tcPr>
          <w:p w:rsidR="00BE095D" w:rsidRDefault="00BE095D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3261" w:type="dxa"/>
          </w:tcPr>
          <w:p w:rsidR="00BE095D" w:rsidRDefault="00BE095D" w:rsidP="00B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конкурсе по отбору базовых площадок по реализации стажерских практик по введению ФГОС ДО</w:t>
            </w:r>
          </w:p>
        </w:tc>
        <w:tc>
          <w:tcPr>
            <w:tcW w:w="1915" w:type="dxa"/>
          </w:tcPr>
          <w:p w:rsidR="00BE095D" w:rsidRDefault="00BE095D" w:rsidP="001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ДОУ, заместители директора по дошкольному воспитанию</w:t>
            </w:r>
          </w:p>
        </w:tc>
      </w:tr>
      <w:tr w:rsidR="00094F31" w:rsidTr="00B577D5">
        <w:tc>
          <w:tcPr>
            <w:tcW w:w="540" w:type="dxa"/>
          </w:tcPr>
          <w:p w:rsidR="00094F31" w:rsidRDefault="00094F31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9" w:type="dxa"/>
          </w:tcPr>
          <w:p w:rsidR="00094F31" w:rsidRDefault="00094F31" w:rsidP="00B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методическими рекомендациями ККИПКиППРО по проектированию развивающей предметно-пространственной среды в ДОУ</w:t>
            </w:r>
          </w:p>
        </w:tc>
        <w:tc>
          <w:tcPr>
            <w:tcW w:w="1422" w:type="dxa"/>
          </w:tcPr>
          <w:p w:rsidR="00094F31" w:rsidRDefault="00094F31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</w:tc>
        <w:tc>
          <w:tcPr>
            <w:tcW w:w="3261" w:type="dxa"/>
          </w:tcPr>
          <w:p w:rsidR="00094F31" w:rsidRDefault="00094F31" w:rsidP="00B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с методическими рекомендациями ККИПКиППРО по проектированию развивающей предметно-пространственной среды в ДОУ</w:t>
            </w:r>
          </w:p>
        </w:tc>
        <w:tc>
          <w:tcPr>
            <w:tcW w:w="1915" w:type="dxa"/>
          </w:tcPr>
          <w:p w:rsidR="00094F31" w:rsidRDefault="00094F31" w:rsidP="001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ДОУ, заместители директора по дошкольному воспитанию</w:t>
            </w:r>
          </w:p>
        </w:tc>
      </w:tr>
      <w:tr w:rsidR="00097552" w:rsidTr="00B577D5">
        <w:tc>
          <w:tcPr>
            <w:tcW w:w="540" w:type="dxa"/>
          </w:tcPr>
          <w:p w:rsidR="00097552" w:rsidRDefault="00097552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9" w:type="dxa"/>
          </w:tcPr>
          <w:p w:rsidR="00097552" w:rsidRDefault="00097552" w:rsidP="00B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методическими рекомендациями ККИПКиППРО по проектированию и разработке основной образовательной программы ДОУ</w:t>
            </w:r>
          </w:p>
        </w:tc>
        <w:tc>
          <w:tcPr>
            <w:tcW w:w="1422" w:type="dxa"/>
          </w:tcPr>
          <w:p w:rsidR="00097552" w:rsidRDefault="00097552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2015г.</w:t>
            </w:r>
          </w:p>
        </w:tc>
        <w:tc>
          <w:tcPr>
            <w:tcW w:w="3261" w:type="dxa"/>
          </w:tcPr>
          <w:p w:rsidR="00097552" w:rsidRDefault="00097552" w:rsidP="00B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с методическими рекомендациями ККИПКиППРО по проектированию и разработке основной образовательной программы ДОУ</w:t>
            </w:r>
          </w:p>
        </w:tc>
        <w:tc>
          <w:tcPr>
            <w:tcW w:w="1915" w:type="dxa"/>
          </w:tcPr>
          <w:p w:rsidR="00097552" w:rsidRDefault="00097552" w:rsidP="001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ДОУ, заместители директора по дошкольному воспитанию</w:t>
            </w:r>
          </w:p>
        </w:tc>
      </w:tr>
      <w:tr w:rsidR="00097552" w:rsidTr="00B577D5">
        <w:tc>
          <w:tcPr>
            <w:tcW w:w="540" w:type="dxa"/>
          </w:tcPr>
          <w:p w:rsidR="00097552" w:rsidRDefault="00097552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9" w:type="dxa"/>
          </w:tcPr>
          <w:p w:rsidR="00097552" w:rsidRDefault="00097552" w:rsidP="00B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секции по вопросу введения ФГОС ДОв рамках краевого августовского педагогического совета</w:t>
            </w:r>
          </w:p>
        </w:tc>
        <w:tc>
          <w:tcPr>
            <w:tcW w:w="1422" w:type="dxa"/>
          </w:tcPr>
          <w:p w:rsidR="00097552" w:rsidRDefault="00097552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2015г.</w:t>
            </w:r>
          </w:p>
        </w:tc>
        <w:tc>
          <w:tcPr>
            <w:tcW w:w="3261" w:type="dxa"/>
          </w:tcPr>
          <w:p w:rsidR="00097552" w:rsidRDefault="00097552" w:rsidP="00B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секции по вопросу введения ФГОС ДОв рамках краевого августовского педагогического совета</w:t>
            </w:r>
          </w:p>
        </w:tc>
        <w:tc>
          <w:tcPr>
            <w:tcW w:w="1915" w:type="dxa"/>
          </w:tcPr>
          <w:p w:rsidR="00097552" w:rsidRDefault="00097552" w:rsidP="001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97552" w:rsidTr="00B577D5">
        <w:tc>
          <w:tcPr>
            <w:tcW w:w="540" w:type="dxa"/>
          </w:tcPr>
          <w:p w:rsidR="00097552" w:rsidRDefault="00097552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9" w:type="dxa"/>
          </w:tcPr>
          <w:p w:rsidR="00097552" w:rsidRDefault="00097552" w:rsidP="0009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методическом сборе «Современные образовательные практики развития детей дошкольного возраста в условиях введения ФГОС ДО»</w:t>
            </w:r>
          </w:p>
        </w:tc>
        <w:tc>
          <w:tcPr>
            <w:tcW w:w="1422" w:type="dxa"/>
          </w:tcPr>
          <w:p w:rsidR="00097552" w:rsidRDefault="00097552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</w:tc>
        <w:tc>
          <w:tcPr>
            <w:tcW w:w="3261" w:type="dxa"/>
          </w:tcPr>
          <w:p w:rsidR="00097552" w:rsidRDefault="00097552" w:rsidP="00BE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краевом методическом сборе «Современные образовательные практики развития детей дошкольного возраста в условиях введения ФГОС ДО»</w:t>
            </w:r>
          </w:p>
        </w:tc>
        <w:tc>
          <w:tcPr>
            <w:tcW w:w="1915" w:type="dxa"/>
          </w:tcPr>
          <w:p w:rsidR="00097552" w:rsidRDefault="00097552" w:rsidP="001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97552" w:rsidTr="00B577D5">
        <w:tc>
          <w:tcPr>
            <w:tcW w:w="540" w:type="dxa"/>
          </w:tcPr>
          <w:p w:rsidR="00097552" w:rsidRDefault="00B577D5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097552" w:rsidRDefault="00B577D5" w:rsidP="00B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</w:t>
            </w:r>
            <w:r w:rsidR="00097552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9755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изменению и корректировки основных образовательных </w:t>
            </w:r>
            <w:r w:rsidR="00097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дошкольного образования, разработанных в соответствии с ФГОС ДО</w:t>
            </w:r>
          </w:p>
        </w:tc>
        <w:tc>
          <w:tcPr>
            <w:tcW w:w="1422" w:type="dxa"/>
          </w:tcPr>
          <w:p w:rsidR="00097552" w:rsidRDefault="00097552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2015г.</w:t>
            </w:r>
          </w:p>
        </w:tc>
        <w:tc>
          <w:tcPr>
            <w:tcW w:w="3261" w:type="dxa"/>
          </w:tcPr>
          <w:p w:rsidR="00097552" w:rsidRDefault="00B577D5" w:rsidP="00B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изменению и корректировки основных образовательных программ дошкольного образования, разработанных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 ДО</w:t>
            </w:r>
          </w:p>
        </w:tc>
        <w:tc>
          <w:tcPr>
            <w:tcW w:w="1915" w:type="dxa"/>
          </w:tcPr>
          <w:p w:rsidR="00097552" w:rsidRDefault="00B577D5" w:rsidP="00B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Методисты, рабочая группа</w:t>
            </w:r>
          </w:p>
        </w:tc>
      </w:tr>
      <w:tr w:rsidR="00B577D5" w:rsidTr="00B577D5">
        <w:tc>
          <w:tcPr>
            <w:tcW w:w="540" w:type="dxa"/>
          </w:tcPr>
          <w:p w:rsidR="00B577D5" w:rsidRDefault="00B577D5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29" w:type="dxa"/>
          </w:tcPr>
          <w:p w:rsidR="00B577D5" w:rsidRDefault="00B577D5" w:rsidP="00B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научно-практической конференции «Внедрение ФГОС ДО: опыт работы и перспективы»</w:t>
            </w:r>
          </w:p>
        </w:tc>
        <w:tc>
          <w:tcPr>
            <w:tcW w:w="1422" w:type="dxa"/>
          </w:tcPr>
          <w:p w:rsidR="00B577D5" w:rsidRDefault="00B577D5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3261" w:type="dxa"/>
          </w:tcPr>
          <w:p w:rsidR="00B577D5" w:rsidRDefault="00B577D5" w:rsidP="00B5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проведена, издан сборник методических материалов</w:t>
            </w:r>
          </w:p>
        </w:tc>
        <w:tc>
          <w:tcPr>
            <w:tcW w:w="1915" w:type="dxa"/>
          </w:tcPr>
          <w:p w:rsidR="00B577D5" w:rsidRDefault="00B577D5" w:rsidP="00A8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ДОУ, заместители директора по дошкольному воспитанию, воспитатели</w:t>
            </w:r>
          </w:p>
        </w:tc>
      </w:tr>
      <w:tr w:rsidR="00B577D5" w:rsidTr="00B577D5">
        <w:tc>
          <w:tcPr>
            <w:tcW w:w="540" w:type="dxa"/>
          </w:tcPr>
          <w:p w:rsidR="00B577D5" w:rsidRDefault="00B577D5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B577D5" w:rsidRDefault="00B577D5" w:rsidP="0066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научно-практической конференции «Дошкольное образование в современной России: проблемы и перспективы развития» </w:t>
            </w:r>
          </w:p>
        </w:tc>
        <w:tc>
          <w:tcPr>
            <w:tcW w:w="1422" w:type="dxa"/>
          </w:tcPr>
          <w:p w:rsidR="00B577D5" w:rsidRDefault="00B577D5" w:rsidP="0066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  <w:tc>
          <w:tcPr>
            <w:tcW w:w="3261" w:type="dxa"/>
          </w:tcPr>
          <w:p w:rsidR="00B577D5" w:rsidRDefault="00B577D5" w:rsidP="0066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во Всероссийской научно-практической конференции «Дошкольное образование в современной России: проблемы и перспективы развития»</w:t>
            </w:r>
          </w:p>
        </w:tc>
        <w:tc>
          <w:tcPr>
            <w:tcW w:w="1915" w:type="dxa"/>
          </w:tcPr>
          <w:p w:rsidR="00B577D5" w:rsidRDefault="00B577D5" w:rsidP="0066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D0D71" w:rsidTr="00BE75CF">
        <w:tc>
          <w:tcPr>
            <w:tcW w:w="9967" w:type="dxa"/>
            <w:gridSpan w:val="5"/>
          </w:tcPr>
          <w:p w:rsidR="00FD0D71" w:rsidRDefault="00FD0D71" w:rsidP="00FD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введения ФГОС ДО в ДОУ</w:t>
            </w:r>
          </w:p>
        </w:tc>
      </w:tr>
      <w:tr w:rsidR="00432623" w:rsidTr="00B577D5">
        <w:tc>
          <w:tcPr>
            <w:tcW w:w="540" w:type="dxa"/>
          </w:tcPr>
          <w:p w:rsidR="00432623" w:rsidRDefault="00432623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432623" w:rsidRDefault="00432623" w:rsidP="0066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вопросам введения ФГОС ДОна сайтах управления образования и ДОУ</w:t>
            </w:r>
          </w:p>
        </w:tc>
        <w:tc>
          <w:tcPr>
            <w:tcW w:w="1422" w:type="dxa"/>
          </w:tcPr>
          <w:p w:rsidR="00432623" w:rsidRDefault="00432623" w:rsidP="0066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г.</w:t>
            </w:r>
          </w:p>
        </w:tc>
        <w:tc>
          <w:tcPr>
            <w:tcW w:w="3261" w:type="dxa"/>
          </w:tcPr>
          <w:p w:rsidR="00432623" w:rsidRDefault="00432623" w:rsidP="0066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введению ФГОС ДОразмещены на сайтах управления администрации и ДОУ</w:t>
            </w:r>
          </w:p>
        </w:tc>
        <w:tc>
          <w:tcPr>
            <w:tcW w:w="1915" w:type="dxa"/>
          </w:tcPr>
          <w:p w:rsidR="00432623" w:rsidRDefault="00432623" w:rsidP="00A8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ДОУ, заместители директора по дошкольному воспитанию</w:t>
            </w:r>
          </w:p>
        </w:tc>
      </w:tr>
      <w:tr w:rsidR="00432623" w:rsidTr="00B577D5">
        <w:tc>
          <w:tcPr>
            <w:tcW w:w="540" w:type="dxa"/>
          </w:tcPr>
          <w:p w:rsidR="00432623" w:rsidRDefault="00432623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432623" w:rsidRDefault="00432623" w:rsidP="0066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по вопросам введения ФГОС ДОна территории Минусинского района</w:t>
            </w:r>
          </w:p>
        </w:tc>
        <w:tc>
          <w:tcPr>
            <w:tcW w:w="1422" w:type="dxa"/>
          </w:tcPr>
          <w:p w:rsidR="00432623" w:rsidRDefault="00432623" w:rsidP="0066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г.</w:t>
            </w:r>
          </w:p>
        </w:tc>
        <w:tc>
          <w:tcPr>
            <w:tcW w:w="3261" w:type="dxa"/>
          </w:tcPr>
          <w:p w:rsidR="00432623" w:rsidRDefault="00432623" w:rsidP="0066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консультирования работниками управления образования и ДОУ по вопросам введения ФГОС ДО</w:t>
            </w:r>
          </w:p>
        </w:tc>
        <w:tc>
          <w:tcPr>
            <w:tcW w:w="1915" w:type="dxa"/>
          </w:tcPr>
          <w:p w:rsidR="00432623" w:rsidRDefault="00432623" w:rsidP="00A8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ДОУ, заместители директора по дошкольному воспитанию</w:t>
            </w:r>
          </w:p>
        </w:tc>
      </w:tr>
      <w:tr w:rsidR="00432623" w:rsidTr="005E7C4F">
        <w:tc>
          <w:tcPr>
            <w:tcW w:w="9967" w:type="dxa"/>
            <w:gridSpan w:val="5"/>
          </w:tcPr>
          <w:p w:rsidR="00432623" w:rsidRDefault="00432623" w:rsidP="0043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введения ФГОС ДО в ДОУ</w:t>
            </w:r>
          </w:p>
        </w:tc>
      </w:tr>
      <w:tr w:rsidR="00432623" w:rsidTr="00B577D5">
        <w:tc>
          <w:tcPr>
            <w:tcW w:w="540" w:type="dxa"/>
          </w:tcPr>
          <w:p w:rsidR="00432623" w:rsidRDefault="00432623" w:rsidP="00C7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432623" w:rsidRDefault="00432623" w:rsidP="0066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воспитателей, заведующих, специалистов ДОУ в соответствии с требованиями ФГОС ДО</w:t>
            </w:r>
          </w:p>
        </w:tc>
        <w:tc>
          <w:tcPr>
            <w:tcW w:w="1422" w:type="dxa"/>
          </w:tcPr>
          <w:p w:rsidR="00432623" w:rsidRDefault="00432623" w:rsidP="0066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г.</w:t>
            </w:r>
          </w:p>
        </w:tc>
        <w:tc>
          <w:tcPr>
            <w:tcW w:w="3261" w:type="dxa"/>
          </w:tcPr>
          <w:p w:rsidR="00432623" w:rsidRDefault="00432623" w:rsidP="0043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квалификацию воспитатели, заведующие, специалисты ДОУ в соответствии с требованиями ФГОС ДО</w:t>
            </w:r>
          </w:p>
        </w:tc>
        <w:tc>
          <w:tcPr>
            <w:tcW w:w="1915" w:type="dxa"/>
          </w:tcPr>
          <w:p w:rsidR="00432623" w:rsidRDefault="00432623" w:rsidP="00A8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ДОУ, заместители директора по дошкольному воспитанию</w:t>
            </w:r>
          </w:p>
        </w:tc>
      </w:tr>
    </w:tbl>
    <w:p w:rsidR="00C71D2E" w:rsidRPr="00C71D2E" w:rsidRDefault="00C71D2E" w:rsidP="00C71D2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C71D2E" w:rsidRPr="00C71D2E" w:rsidSect="008C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BE2"/>
    <w:multiLevelType w:val="hybridMultilevel"/>
    <w:tmpl w:val="A394F56E"/>
    <w:lvl w:ilvl="0" w:tplc="29F87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A15187"/>
    <w:multiLevelType w:val="hybridMultilevel"/>
    <w:tmpl w:val="37F4E9E4"/>
    <w:lvl w:ilvl="0" w:tplc="630C5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EDD"/>
    <w:rsid w:val="00094F31"/>
    <w:rsid w:val="00097552"/>
    <w:rsid w:val="00117549"/>
    <w:rsid w:val="00432623"/>
    <w:rsid w:val="004B60C0"/>
    <w:rsid w:val="005020B7"/>
    <w:rsid w:val="00536622"/>
    <w:rsid w:val="005B33FF"/>
    <w:rsid w:val="00635ECC"/>
    <w:rsid w:val="00792570"/>
    <w:rsid w:val="007F0F36"/>
    <w:rsid w:val="00884983"/>
    <w:rsid w:val="008C5D3E"/>
    <w:rsid w:val="009D3719"/>
    <w:rsid w:val="009F7585"/>
    <w:rsid w:val="00A74EDD"/>
    <w:rsid w:val="00AB6CB8"/>
    <w:rsid w:val="00B577D5"/>
    <w:rsid w:val="00B650C7"/>
    <w:rsid w:val="00BC6F03"/>
    <w:rsid w:val="00BD0303"/>
    <w:rsid w:val="00BE095D"/>
    <w:rsid w:val="00BF227A"/>
    <w:rsid w:val="00C71D2E"/>
    <w:rsid w:val="00E067D6"/>
    <w:rsid w:val="00ED26EF"/>
    <w:rsid w:val="00FD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6EF"/>
    <w:pPr>
      <w:ind w:left="720"/>
      <w:contextualSpacing/>
    </w:pPr>
  </w:style>
  <w:style w:type="table" w:styleId="a6">
    <w:name w:val="Table Grid"/>
    <w:basedOn w:val="a1"/>
    <w:uiPriority w:val="59"/>
    <w:rsid w:val="00B6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6EF"/>
    <w:pPr>
      <w:ind w:left="720"/>
      <w:contextualSpacing/>
    </w:pPr>
  </w:style>
  <w:style w:type="table" w:styleId="a6">
    <w:name w:val="Table Grid"/>
    <w:basedOn w:val="a1"/>
    <w:uiPriority w:val="59"/>
    <w:rsid w:val="00B6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Detsad</cp:lastModifiedBy>
  <cp:revision>17</cp:revision>
  <dcterms:created xsi:type="dcterms:W3CDTF">2015-04-22T08:49:00Z</dcterms:created>
  <dcterms:modified xsi:type="dcterms:W3CDTF">2016-02-25T04:11:00Z</dcterms:modified>
</cp:coreProperties>
</file>